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חודש כסליו ואת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ומקורות הקשורים לאור ולחושך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יורה ומלקוש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מדליקים נרות בימי החורף החשוכים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משחק ולא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חג נוסף שחל בתקופת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לביבות הן מאכל מסורתי של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נגזרות מאותו שורש ח־נ־ך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(ניצחון הטוב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(אירוע שקרה מעבר לטבע)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(יכולת לעמוד מול קושי וסכנה)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(דאגה הדדית בין אנשים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(אמונה שדברים טובים יבואו)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גוזרים גזרות על עם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יוצאים למרד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ניצחון המכבים ושחרור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מוצאים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דולק שמונה ימים –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המקשרת בין הסמל לחיי היומיום, כמו תקווה במצבים 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המדגימה את הערך הנבחר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אחד הערכים: אור, תקווה, נס, אומץ או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לוח הקיר של כסליו ולחבר את השאלות לתכניו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בערך הנבחר בחלק הפתוח ולשתף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פריטים 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חודש כסליו הוא חודש החורף שבו חל חג החנוכה. בדף זה נתרגל מושגים, ערכים ומקורות הקשורים לחודש ולחג.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מזל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חג חל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מוסיפים מדליקים בחנוכה בסך הכול (לא כולל השמש)?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נקרא הנר שמדליקים בו את שאר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גשמים מוזכרים כקשורים לתקופת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 וברד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יורה ומלקוש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 וגשם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ערפל ורוח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הוא חג האור בחושך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קשור רק למאכלים של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נחגג גם הוא בחודש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הן מאכל מסורתי של חג הפסח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חנוכה קשורה למשפחת המילה 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הערך המרכזי של חנוכה קשור ל__________ שמנצח את החושך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הבנות מציין __________ ואומץ של נשים בתקופת החשמונאים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המשחק המסורתי בחנוכה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בחודש כסליו המזל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הנר שמדליקים בו את שאר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המאכל המסורתי המטוגן בשמן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ערך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יכולת לעמוד מול קושי וסכנה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הטוב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אירוע שקרה מעבר לטבע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שדברים טובים יבואו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דאגה הדדית בין אנשים בקהילה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דולק שמונה ימים – הנס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גוזרים גזרות על עם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ניצחון המכבים ושחרור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יוצאים למרד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המסביר מה המשמעות של 'אור בחושך' בימינו, לא רק בחנוכה.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מפינת הערכים (אור, תקווה, נס, אומץ, ערבות הדדית) וכתבו דוגמה אישית שלו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מזל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הנר שמדליקים בו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הקשור לחנוכה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